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540" w:firstLine="0"/>
        <w:jc w:val="both"/>
        <w:rPr>
          <w:rFonts w:ascii="Avenir" w:cs="Avenir" w:eastAsia="Avenir" w:hAnsi="Avenir"/>
          <w:b w:val="1"/>
          <w:color w:val="000000"/>
          <w:sz w:val="44"/>
          <w:szCs w:val="44"/>
        </w:rPr>
      </w:pPr>
      <w:r w:rsidDel="00000000" w:rsidR="00000000" w:rsidRPr="00000000">
        <w:rPr>
          <w:rFonts w:ascii="Avenir" w:cs="Avenir" w:eastAsia="Avenir" w:hAnsi="Avenir"/>
          <w:b w:val="1"/>
          <w:sz w:val="44"/>
          <w:szCs w:val="44"/>
          <w:rtl w:val="0"/>
        </w:rPr>
        <w:t xml:space="preserve">Durante este confinamento, faça pausas saudáveis com Detox in a Box</w:t>
      </w:r>
      <w:r w:rsidDel="00000000" w:rsidR="00000000" w:rsidRPr="00000000">
        <w:rPr>
          <w:rFonts w:ascii="Avenir" w:cs="Avenir" w:eastAsia="Avenir" w:hAnsi="Avenir"/>
          <w:b w:val="1"/>
          <w:color w:val="000000"/>
          <w:sz w:val="44"/>
          <w:szCs w:val="44"/>
          <w:rtl w:val="0"/>
        </w:rPr>
        <w:t xml:space="preserve">!</w:t>
      </w:r>
    </w:p>
    <w:p w:rsidR="00000000" w:rsidDel="00000000" w:rsidP="00000000" w:rsidRDefault="00000000" w:rsidRPr="00000000" w14:paraId="00000002">
      <w:pPr>
        <w:spacing w:after="0" w:line="240" w:lineRule="auto"/>
        <w:ind w:left="-540" w:firstLine="0"/>
        <w:jc w:val="both"/>
        <w:rPr>
          <w:rFonts w:ascii="Avenir" w:cs="Avenir" w:eastAsia="Avenir" w:hAnsi="Avenir"/>
          <w:color w:val="5381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540" w:firstLine="0"/>
        <w:jc w:val="both"/>
        <w:rPr>
          <w:rFonts w:ascii="Avenir" w:cs="Avenir" w:eastAsia="Avenir" w:hAnsi="Avenir"/>
          <w:color w:val="538135"/>
        </w:rPr>
      </w:pPr>
      <w:r w:rsidDel="00000000" w:rsidR="00000000" w:rsidRPr="00000000">
        <w:rPr>
          <w:rFonts w:ascii="Avenir" w:cs="Avenir" w:eastAsia="Avenir" w:hAnsi="Avenir"/>
          <w:color w:val="538135"/>
          <w:rtl w:val="0"/>
        </w:rPr>
        <w:t xml:space="preserve">Subscrição de smoothies frescos e 100% naturais, com entregas em casa é a proposta de valor da Detox in a Box para este confinamento.</w:t>
      </w:r>
    </w:p>
    <w:p w:rsidR="00000000" w:rsidDel="00000000" w:rsidP="00000000" w:rsidRDefault="00000000" w:rsidRPr="00000000" w14:paraId="00000004">
      <w:pPr>
        <w:spacing w:after="0" w:line="240" w:lineRule="auto"/>
        <w:ind w:left="-540" w:firstLine="0"/>
        <w:jc w:val="both"/>
        <w:rPr>
          <w:rFonts w:ascii="Avenir" w:cs="Avenir" w:eastAsia="Avenir" w:hAnsi="Avenir"/>
          <w:color w:val="5381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Nesta época de confinamento, em que estamos quase todos em casa em regime de teletrabalho, a Detox in a Box oferece soluções extremamente fáceis para pausas saudáveis em casa. </w:t>
      </w:r>
    </w:p>
    <w:p w:rsidR="00000000" w:rsidDel="00000000" w:rsidP="00000000" w:rsidRDefault="00000000" w:rsidRPr="00000000" w14:paraId="00000006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O 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modelo consiste na entrega de copos de fruta e legumes cortados e balanceados, prontos a transformar em deliciosos smoothies, possíveis de consumir em qualquer hora ou local.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A marca, que já vendia packs de smoothies online, tornou o processo ainda mais fácil e económico com o lançamento de subscrições mensais, que permitem aos clientes receber smoothies todas as semanas, sem qualquer esforço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. Este modelo pretende simplificar a compra e o consumo de smoothies saudáveis, visando promover a adoção de hábitos saudáveis sem desculpas.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A Detox in a Box salienta que os seus smoothies não fazem parte de um programa “detox” uma vez que os produtos não têm como objetivo um plano de emagrecimento. O objetivo da marca é que os smoothies substituam e/ou complementem lanches e pequenos-almoços, podendo ser consumidos de diversas formas por qualquer pessoa - de pequenos a graúdos, dos que têm mais dificuldade em comer fruta aos que a adoram mas têm pouco tempo para pausas saudáveis.</w:t>
      </w:r>
    </w:p>
    <w:p w:rsidR="00000000" w:rsidDel="00000000" w:rsidP="00000000" w:rsidRDefault="00000000" w:rsidRPr="00000000" w14:paraId="0000000A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Todas as receitas são desenvolvidas pela nutricionista da Detox in a Box e alteradas mensalmente, de modo a preferir a utilização de frutos e legumes da época. Os smoothies são apresentados dentro de 3 categorias funcionais: </w:t>
      </w:r>
      <w:r w:rsidDel="00000000" w:rsidR="00000000" w:rsidRPr="00000000">
        <w:rPr>
          <w:rFonts w:ascii="Avenir" w:cs="Avenir" w:eastAsia="Avenir" w:hAnsi="Avenir"/>
          <w:b w:val="1"/>
          <w:sz w:val="18"/>
          <w:szCs w:val="18"/>
          <w:rtl w:val="0"/>
        </w:rPr>
        <w:t xml:space="preserve">Energy Boost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– para aumentar a energia durante o dia; </w:t>
      </w:r>
      <w:r w:rsidDel="00000000" w:rsidR="00000000" w:rsidRPr="00000000">
        <w:rPr>
          <w:rFonts w:ascii="Avenir" w:cs="Avenir" w:eastAsia="Avenir" w:hAnsi="Avenir"/>
          <w:b w:val="1"/>
          <w:sz w:val="18"/>
          <w:szCs w:val="18"/>
          <w:rtl w:val="0"/>
        </w:rPr>
        <w:t xml:space="preserve">Brain Food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– para potenciar o bem-estar mental e capacidade de concentração; e </w:t>
      </w:r>
      <w:r w:rsidDel="00000000" w:rsidR="00000000" w:rsidRPr="00000000">
        <w:rPr>
          <w:rFonts w:ascii="Avenir" w:cs="Avenir" w:eastAsia="Avenir" w:hAnsi="Avenir"/>
          <w:b w:val="1"/>
          <w:sz w:val="18"/>
          <w:szCs w:val="18"/>
          <w:rtl w:val="0"/>
        </w:rPr>
        <w:t xml:space="preserve">Anti Aging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– para manter o organismo jovem com a sua carga elevada em antioxidantes. </w:t>
      </w:r>
    </w:p>
    <w:p w:rsidR="00000000" w:rsidDel="00000000" w:rsidP="00000000" w:rsidRDefault="00000000" w:rsidRPr="00000000" w14:paraId="0000000C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Os modelos de subscrição oferecem a possibilidade de combinar as 3 categorias de forma pretendida pelo cliente 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e não têm período de fidelização obrigatório.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Os smoothies podem ser entregues diariamente  nas zonas do Porto (Porto, Matosinhos, Leça da Palmeira, Vila Nova de Gaia) e Lisboa (Lisboa, Oeiras, Sintra, Cascais).</w:t>
      </w:r>
    </w:p>
    <w:p w:rsidR="00000000" w:rsidDel="00000000" w:rsidP="00000000" w:rsidRDefault="00000000" w:rsidRPr="00000000" w14:paraId="0000000E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-540" w:firstLine="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Numa altura em que a saúde (incluindo saúde nutricional) é tão importante, os smoothies da Detox in a Box são a solução ideal para receber em casa um 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snack de frutas 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equilibrado e natural sem qualquer esforço!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54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As subscrições mensais podem ser feitas no website da marca </w:t>
      </w:r>
      <w:hyperlink r:id="rId7">
        <w:r w:rsidDel="00000000" w:rsidR="00000000" w:rsidRPr="00000000">
          <w:rPr>
            <w:rFonts w:ascii="Avenir" w:cs="Avenir" w:eastAsia="Avenir" w:hAnsi="Avenir"/>
            <w:sz w:val="18"/>
            <w:szCs w:val="18"/>
            <w:rtl w:val="0"/>
          </w:rPr>
          <w:t xml:space="preserve">www.detox-inabox.com/shop. </w:t>
        </w:r>
      </w:hyperlink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Para conhecer mais sobre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outras ofertas da Detox in a Box pode consultar o website: </w:t>
      </w:r>
      <w:hyperlink r:id="rId8">
        <w:r w:rsidDel="00000000" w:rsidR="00000000" w:rsidRPr="00000000">
          <w:rPr>
            <w:rFonts w:ascii="Avenir" w:cs="Avenir" w:eastAsia="Avenir" w:hAnsi="Avenir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www.detox-inabox.com</w:t>
        </w:r>
      </w:hyperlink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ou enviar e-mail para o: </w:t>
      </w:r>
      <w:hyperlink r:id="rId9">
        <w:r w:rsidDel="00000000" w:rsidR="00000000" w:rsidRPr="00000000">
          <w:rPr>
            <w:rFonts w:ascii="Avenir" w:cs="Avenir" w:eastAsia="Avenir" w:hAnsi="Avenir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team@detox-inabox.com</w:t>
        </w:r>
      </w:hyperlink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-540" w:firstLine="0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50800</wp:posOffset>
                </wp:positionV>
                <wp:extent cx="5818716" cy="38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46167" y="3780000"/>
                          <a:ext cx="5799666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50800</wp:posOffset>
                </wp:positionV>
                <wp:extent cx="5818716" cy="381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8716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538135"/>
          <w:sz w:val="16"/>
          <w:szCs w:val="16"/>
          <w:u w:val="none"/>
          <w:shd w:fill="auto" w:val="clear"/>
          <w:vertAlign w:val="baseline"/>
          <w:rtl w:val="0"/>
        </w:rPr>
        <w:t xml:space="preserve">SOBRE A DETOX IN A BOX: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538135"/>
          <w:sz w:val="16"/>
          <w:szCs w:val="16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Detox in a Box nasceu em 2019 para tornar a alimentação nas empresas mais saudável, simples e acessível. Através de um serviço de entrega de preparados para smoothies 100% naturais, prontos a liquidificar, todos os trabalhadores poderão ter acesso a um snack energético e saudável durante o horário de trabalho.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Redes Sociais: Linkedin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 Detox in a Box; 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Instagram: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@detox_inabox; 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Facebook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 detoxinabox.freshlyblendedhappiness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Para mais informações consultar: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www.detox-inabox.com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Para mais informações e imagens, por favor contacte: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 Inês Góis T: +351 914 227 655 E: ines@detox-inabox.com</w:t>
      </w: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1"/>
        <w:sz w:val="18"/>
        <w:szCs w:val="18"/>
      </w:rPr>
    </w:pPr>
    <w:r w:rsidDel="00000000" w:rsidR="00000000" w:rsidRPr="00000000">
      <w:rPr>
        <w:rFonts w:ascii="Avenir" w:cs="Avenir" w:eastAsia="Avenir" w:hAnsi="Avenir"/>
        <w:b w:val="1"/>
        <w:i w:val="0"/>
        <w:smallCaps w:val="0"/>
        <w:strike w:val="0"/>
        <w:color w:val="538135"/>
        <w:sz w:val="18"/>
        <w:szCs w:val="18"/>
        <w:u w:val="none"/>
        <w:shd w:fill="auto" w:val="clear"/>
        <w:vertAlign w:val="baseline"/>
        <w:rtl w:val="0"/>
      </w:rPr>
      <w:t xml:space="preserve">PRESS </w:t>
    </w:r>
    <w:r w:rsidDel="00000000" w:rsidR="00000000" w:rsidRPr="00000000">
      <w:rPr>
        <w:rFonts w:ascii="Avenir" w:cs="Avenir" w:eastAsia="Avenir" w:hAnsi="Avenir"/>
        <w:b w:val="1"/>
        <w:color w:val="538135"/>
        <w:sz w:val="18"/>
        <w:szCs w:val="18"/>
        <w:rtl w:val="0"/>
      </w:rPr>
      <w:t xml:space="preserve">RELEASE </w:t>
      <w:tab/>
      <w:tab/>
    </w:r>
    <w:r w:rsidDel="00000000" w:rsidR="00000000" w:rsidRPr="00000000">
      <w:rPr>
        <w:rFonts w:ascii="Avenir" w:cs="Avenir" w:eastAsia="Avenir" w:hAnsi="Avenir"/>
        <w:b w:val="1"/>
        <w:sz w:val="18"/>
        <w:szCs w:val="18"/>
        <w:rtl w:val="0"/>
      </w:rPr>
      <w:t xml:space="preserve">FEVEREIRO 2021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215900</wp:posOffset>
              </wp:positionV>
              <wp:extent cx="5818716" cy="381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6167" y="3780000"/>
                        <a:ext cx="5799666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215900</wp:posOffset>
              </wp:positionV>
              <wp:extent cx="5818716" cy="38100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8716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08320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 w:val="1"/>
    <w:rsid w:val="00083205"/>
    <w:rPr>
      <w:color w:val="0000ff"/>
      <w:u w:val="single"/>
    </w:rPr>
  </w:style>
  <w:style w:type="paragraph" w:styleId="font4" w:customStyle="1">
    <w:name w:val="font_4"/>
    <w:basedOn w:val="Normal"/>
    <w:rsid w:val="004A08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00BE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00BE9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00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00BE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00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00BE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00BE9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840FA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0FA0"/>
  </w:style>
  <w:style w:type="paragraph" w:styleId="Footer">
    <w:name w:val="footer"/>
    <w:basedOn w:val="Normal"/>
    <w:link w:val="FooterChar"/>
    <w:uiPriority w:val="99"/>
    <w:unhideWhenUsed w:val="1"/>
    <w:rsid w:val="00840FA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0FA0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6296C"/>
    <w:rPr>
      <w:color w:val="954f72" w:themeColor="followedHyperlink"/>
      <w:u w:val="single"/>
    </w:rPr>
  </w:style>
  <w:style w:type="paragraph" w:styleId="Revision">
    <w:name w:val="Revision"/>
    <w:hidden w:val="1"/>
    <w:uiPriority w:val="99"/>
    <w:semiHidden w:val="1"/>
    <w:rsid w:val="005E123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F51C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hyperlink" Target="mailto:team@detox-inabox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etox-inabox.com/shop" TargetMode="External"/><Relationship Id="rId8" Type="http://schemas.openxmlformats.org/officeDocument/2006/relationships/hyperlink" Target="http://www.detox-inabox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QWQF7385IDsJU8BNC4HDlVj35Q==">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2020-11-24T11:29:00Z</dcterms:created>
  <dc:creator>Maria Do Rosário L C Melo Ataíde</dc:creator>
</cp:coreProperties>
</file>